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169" w:rsidRDefault="008B4198" w:rsidP="009B1169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620C9A" w:rsidRPr="009B1169">
        <w:rPr>
          <w:rFonts w:asciiTheme="majorBidi" w:hAnsiTheme="majorBidi" w:cstheme="majorBidi"/>
          <w:sz w:val="28"/>
          <w:szCs w:val="28"/>
        </w:rPr>
        <w:t xml:space="preserve">Муниципальное общеобразовательное учреждение </w:t>
      </w:r>
    </w:p>
    <w:p w:rsidR="00620C9A" w:rsidRDefault="00620C9A" w:rsidP="009B1169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  <w:r w:rsidRPr="009B1169">
        <w:rPr>
          <w:rFonts w:asciiTheme="majorBidi" w:hAnsiTheme="majorBidi" w:cstheme="majorBidi"/>
          <w:sz w:val="28"/>
          <w:szCs w:val="28"/>
        </w:rPr>
        <w:t>Богородская средняя школа</w:t>
      </w: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E8602F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9B1169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3"/>
        <w:gridCol w:w="3284"/>
        <w:gridCol w:w="3365"/>
      </w:tblGrid>
      <w:tr w:rsidR="00620C9A" w:rsidRPr="006E1004" w:rsidTr="00EF0FF6">
        <w:tc>
          <w:tcPr>
            <w:tcW w:w="3273" w:type="dxa"/>
          </w:tcPr>
          <w:p w:rsidR="00620C9A" w:rsidRPr="009B1169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9B1169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РАССМОТРЕНО</w:t>
            </w:r>
          </w:p>
          <w:p w:rsidR="00620C9A" w:rsidRPr="009B1169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B1169">
              <w:rPr>
                <w:rFonts w:asciiTheme="majorBidi" w:hAnsiTheme="majorBidi" w:cstheme="majorBidi"/>
                <w:sz w:val="24"/>
                <w:szCs w:val="24"/>
              </w:rPr>
              <w:t>Педагогическим советом МОУ Богородская СШ</w:t>
            </w:r>
          </w:p>
          <w:p w:rsidR="00620C9A" w:rsidRPr="009B1169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B1169">
              <w:rPr>
                <w:rFonts w:asciiTheme="majorBidi" w:hAnsiTheme="majorBidi" w:cstheme="majorBidi"/>
                <w:sz w:val="24"/>
                <w:szCs w:val="24"/>
              </w:rPr>
              <w:t>Директор МОУ Богородская СШ</w:t>
            </w:r>
          </w:p>
          <w:p w:rsidR="00620C9A" w:rsidRPr="009B1169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B1169">
              <w:rPr>
                <w:rFonts w:asciiTheme="majorBidi" w:hAnsiTheme="majorBidi" w:cstheme="majorBidi"/>
                <w:sz w:val="24"/>
                <w:szCs w:val="24"/>
              </w:rPr>
              <w:t>Гусев В.Н.</w:t>
            </w:r>
          </w:p>
          <w:p w:rsidR="00620C9A" w:rsidRPr="00C521EF" w:rsidRDefault="00620C9A" w:rsidP="00EF0FF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="009B11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№ 8</w:t>
            </w:r>
          </w:p>
          <w:p w:rsidR="00620C9A" w:rsidRPr="009B1169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="009B11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26.06.2025</w:t>
            </w:r>
          </w:p>
          <w:p w:rsidR="00620C9A" w:rsidRPr="00C521EF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C521EF" w:rsidRDefault="00620C9A" w:rsidP="00EF0F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620C9A" w:rsidRPr="00C521EF" w:rsidRDefault="00620C9A" w:rsidP="00EF0FF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365" w:type="dxa"/>
          </w:tcPr>
          <w:p w:rsidR="00620C9A" w:rsidRPr="009B1169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9B1169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620C9A" w:rsidRPr="009B1169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B1169">
              <w:rPr>
                <w:rFonts w:asciiTheme="majorBidi" w:hAnsiTheme="majorBidi" w:cstheme="majorBidi"/>
                <w:sz w:val="24"/>
                <w:szCs w:val="24"/>
              </w:rPr>
              <w:t>Директор МОУ Богородская СШ</w:t>
            </w:r>
          </w:p>
          <w:p w:rsidR="00620C9A" w:rsidRPr="009B1169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B1169">
              <w:rPr>
                <w:rFonts w:asciiTheme="majorBidi" w:hAnsiTheme="majorBidi" w:cstheme="majorBidi"/>
                <w:sz w:val="24"/>
                <w:szCs w:val="24"/>
              </w:rPr>
              <w:t>Гусев В.Н.</w:t>
            </w:r>
          </w:p>
          <w:p w:rsidR="00620C9A" w:rsidRPr="00C521EF" w:rsidRDefault="00620C9A" w:rsidP="00EF0FF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="009B11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№ 8</w:t>
            </w:r>
          </w:p>
          <w:p w:rsidR="00620C9A" w:rsidRPr="009B1169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="009B11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26.06.2025</w:t>
            </w:r>
          </w:p>
          <w:p w:rsidR="00620C9A" w:rsidRPr="00C521EF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620C9A" w:rsidRPr="006E1004" w:rsidRDefault="00620C9A" w:rsidP="00620C9A">
      <w:pPr>
        <w:jc w:val="center"/>
        <w:rPr>
          <w:rFonts w:asciiTheme="majorBidi" w:hAnsiTheme="majorBidi" w:cstheme="majorBidi"/>
          <w:lang w:val="en-US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9B1169">
      <w:pPr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9B1169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9B1169" w:rsidRDefault="00620C9A" w:rsidP="009B1169">
      <w:pPr>
        <w:spacing w:after="0"/>
        <w:jc w:val="center"/>
        <w:rPr>
          <w:rFonts w:asciiTheme="majorBidi" w:hAnsiTheme="majorBidi" w:cstheme="majorBidi"/>
          <w:b/>
          <w:sz w:val="36"/>
          <w:szCs w:val="28"/>
        </w:rPr>
      </w:pPr>
      <w:r w:rsidRPr="009B1169">
        <w:rPr>
          <w:rFonts w:asciiTheme="majorBidi" w:hAnsiTheme="majorBidi" w:cstheme="majorBidi"/>
          <w:b/>
          <w:sz w:val="36"/>
          <w:szCs w:val="28"/>
        </w:rPr>
        <w:t>УЧЕБНЫЙ ПЛАН</w:t>
      </w:r>
    </w:p>
    <w:p w:rsidR="00620C9A" w:rsidRPr="009B1169" w:rsidRDefault="00620C9A" w:rsidP="009B1169">
      <w:pPr>
        <w:spacing w:after="0"/>
        <w:jc w:val="center"/>
        <w:rPr>
          <w:rFonts w:asciiTheme="majorBidi" w:hAnsiTheme="majorBidi" w:cstheme="majorBidi"/>
          <w:b/>
          <w:sz w:val="36"/>
          <w:szCs w:val="28"/>
        </w:rPr>
      </w:pPr>
      <w:r w:rsidRPr="009B1169">
        <w:rPr>
          <w:rFonts w:asciiTheme="majorBidi" w:hAnsiTheme="majorBidi" w:cstheme="majorBidi"/>
          <w:b/>
          <w:sz w:val="36"/>
          <w:szCs w:val="28"/>
        </w:rPr>
        <w:t>начального общего образования</w:t>
      </w:r>
    </w:p>
    <w:p w:rsidR="00620C9A" w:rsidRPr="009B1169" w:rsidRDefault="00620C9A" w:rsidP="009B1169">
      <w:pPr>
        <w:spacing w:after="0"/>
        <w:jc w:val="center"/>
        <w:rPr>
          <w:rFonts w:asciiTheme="majorBidi" w:hAnsiTheme="majorBidi" w:cstheme="majorBidi"/>
          <w:b/>
          <w:sz w:val="36"/>
          <w:szCs w:val="28"/>
        </w:rPr>
      </w:pPr>
      <w:r w:rsidRPr="009B1169">
        <w:rPr>
          <w:rFonts w:asciiTheme="majorBidi" w:hAnsiTheme="majorBidi" w:cstheme="majorBidi"/>
          <w:b/>
          <w:sz w:val="36"/>
          <w:szCs w:val="28"/>
        </w:rPr>
        <w:t>на 2025 – 2026 учебный год</w:t>
      </w:r>
    </w:p>
    <w:p w:rsidR="00620C9A" w:rsidRPr="006E1004" w:rsidRDefault="00620C9A" w:rsidP="009B1169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9B1169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9B1169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9B1169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9B1169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9B1169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9B1169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9B1169" w:rsidRDefault="009B1169" w:rsidP="009B1169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9B1169" w:rsidRDefault="009B1169" w:rsidP="009B1169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9B1169" w:rsidRDefault="009B1169" w:rsidP="009B1169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9B1169" w:rsidRPr="006E1004" w:rsidRDefault="009B1169" w:rsidP="009B1169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E1004" w:rsidRDefault="00620C9A" w:rsidP="009B1169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9B1169" w:rsidRDefault="00620C9A" w:rsidP="009B1169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 xml:space="preserve">Воскресенский муниципальный район, </w:t>
      </w:r>
    </w:p>
    <w:p w:rsidR="009B1169" w:rsidRDefault="00620C9A" w:rsidP="009B1169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Нижегородская область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</w:p>
    <w:p w:rsidR="00620C9A" w:rsidRPr="00BA255F" w:rsidRDefault="00620C9A" w:rsidP="009B1169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2025</w:t>
      </w:r>
    </w:p>
    <w:p w:rsidR="0030678A" w:rsidRPr="009B1169" w:rsidRDefault="00F93659" w:rsidP="009B1169">
      <w:pPr>
        <w:jc w:val="center"/>
        <w:rPr>
          <w:rFonts w:asciiTheme="majorBidi" w:hAnsiTheme="majorBidi" w:cstheme="majorBidi"/>
          <w:b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9B1169">
        <w:rPr>
          <w:rFonts w:asciiTheme="majorBidi" w:hAnsiTheme="majorBidi" w:cstheme="majorBidi"/>
          <w:b/>
          <w:sz w:val="28"/>
          <w:szCs w:val="28"/>
        </w:rPr>
        <w:lastRenderedPageBreak/>
        <w:t>ПОЯСНИТЕЛЬНАЯ ЗАПИСКА</w:t>
      </w:r>
    </w:p>
    <w:p w:rsidR="00613F43" w:rsidRPr="006E1004" w:rsidRDefault="0030678A" w:rsidP="00613F4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начального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общеобразовательное учреждение Богородская средняя школа</w:t>
      </w:r>
      <w:r w:rsidR="00B645AA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(далее - учебный план) для 1-4 классов, реализующих</w:t>
      </w:r>
      <w:r w:rsidR="00EA1496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основную образовательную программу начального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ФГОС НОО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(приказ Министерства просвещения Российской Федерации от 31.05.2021 № 286 «Об утверждении федерального государственного образовательного стандарта нач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ального общего образования»)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</w:t>
      </w:r>
      <w:proofErr w:type="gramEnd"/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Богородская средняя школа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начального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BA56FA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BA56FA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BA56FA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начального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Богородская средняя школа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01.09.2025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06306" w:rsidRPr="00BA255F">
        <w:rPr>
          <w:rFonts w:asciiTheme="majorBidi" w:hAnsiTheme="majorBidi" w:cstheme="majorBidi"/>
          <w:sz w:val="28"/>
          <w:szCs w:val="28"/>
        </w:rPr>
        <w:t>22.05.2026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Продолжительность учебного года в 1 классе - 33 учебные недели во 2-4 классах – 34 учебных недели. </w:t>
      </w:r>
    </w:p>
    <w:p w:rsidR="001B1213" w:rsidRPr="006E1004" w:rsidRDefault="001B1213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 w:rsidR="00620C9A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 1 классе - 21 час, во 2 – 4 классах – 23 часа</w:t>
      </w:r>
      <w:r w:rsidR="00620C9A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:rsidR="00C91579" w:rsidRPr="006E1004" w:rsidRDefault="00C91579" w:rsidP="00C91579">
      <w:pPr>
        <w:pStyle w:val="aa"/>
        <w:numPr>
          <w:ilvl w:val="0"/>
          <w:numId w:val="5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для обучающихся 1-х классов - не превышает 4 уроков и один раз в неделю -5 уроков.</w:t>
      </w:r>
    </w:p>
    <w:p w:rsidR="00C91579" w:rsidRPr="006E1004" w:rsidRDefault="00C91579" w:rsidP="00C91579">
      <w:pPr>
        <w:pStyle w:val="aa"/>
        <w:numPr>
          <w:ilvl w:val="0"/>
          <w:numId w:val="5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для обучающихся 2-4 классов - не более 5 уроков.</w:t>
      </w:r>
    </w:p>
    <w:p w:rsidR="000C3476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Распределение учебной нагрузки в течение недели строится таким образом, чтобы наибольший ее объем приходился на вторник и (или) среду. На эти дни в расписание уроков включаются предметы, соответствующие наивысшему баллу по шкале трудности либо со средним баллом и наименьшим баллом по шкале трудности, но в большем количестве, чем в остальные дни недели. </w:t>
      </w:r>
    </w:p>
    <w:p w:rsidR="000C3476" w:rsidRPr="006E1004" w:rsidRDefault="000C3476" w:rsidP="000C3476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Изложение нового материала, контрольные работы проводятся на 2 - 4-х уроках в середине учебной недели. Продолжительность урока (академический час) составляет </w:t>
      </w:r>
      <w:r w:rsidR="00F73DCA" w:rsidRPr="00BA255F">
        <w:rPr>
          <w:rFonts w:asciiTheme="majorBidi" w:hAnsiTheme="majorBidi" w:cstheme="majorBidi"/>
          <w:sz w:val="28"/>
          <w:szCs w:val="28"/>
        </w:rPr>
        <w:t>40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минут, за исключением 1 класса.</w:t>
      </w:r>
    </w:p>
    <w:p w:rsidR="000C3476" w:rsidRPr="006E1004" w:rsidRDefault="000C3476" w:rsidP="000C3476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 xml:space="preserve">Обучение в 1-м классе осуществляется с соблюдением следующих дополнительных требований: </w:t>
      </w:r>
    </w:p>
    <w:p w:rsidR="000C3476" w:rsidRPr="006E1004" w:rsidRDefault="000C3476" w:rsidP="000C3476">
      <w:pPr>
        <w:pStyle w:val="aa"/>
        <w:numPr>
          <w:ilvl w:val="0"/>
          <w:numId w:val="3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учебные занятия проводятся по 5-дневной учебной неделе и только в первую смену;</w:t>
      </w:r>
    </w:p>
    <w:p w:rsidR="000C3476" w:rsidRPr="006E1004" w:rsidRDefault="000C3476" w:rsidP="000C3476">
      <w:pPr>
        <w:pStyle w:val="aa"/>
        <w:numPr>
          <w:ilvl w:val="0"/>
          <w:numId w:val="3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использование «ступенчатого» режима обучения в первом полугодии (в сентябре, октябре - по 3 урока в день по 35 минут каждый, в ноябре-декабре - по 4 урока по 35 минут каждый; январь - май - по 4 урока по 40 минут каждый).</w:t>
      </w:r>
    </w:p>
    <w:p w:rsidR="001B1213" w:rsidRPr="006E1004" w:rsidRDefault="001B1213" w:rsidP="001B1213">
      <w:pPr>
        <w:pStyle w:val="aa"/>
        <w:numPr>
          <w:ilvl w:val="0"/>
          <w:numId w:val="3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Продолжительность выполнения домашних заданий составляет во 2-3 классах - 1,5 ч., в 4 классах - 2 ч.</w:t>
      </w:r>
    </w:p>
    <w:p w:rsidR="004141D3" w:rsidRPr="006E1004" w:rsidRDefault="004141D3" w:rsidP="004141D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 целью профилактики переутомления в календарном учебном графике предусматривается чередование периодов учебного времени, сессий и каникул.  Продолжительность каникул в течение учебного года составляет не менее 30 календарных дней, летом — не менее 8 недель. Для первоклассников предусмотрены дополнительные недельные каникулы в середине третьей четверти.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Учебные занятия для учащихся 2-4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</w:p>
    <w:p w:rsidR="006D6035" w:rsidRPr="006E1004" w:rsidRDefault="00BF0C5B" w:rsidP="00F23C59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Богородская средняя школа</w:t>
      </w:r>
      <w:r w:rsidR="003963BA"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языком об</w:t>
      </w:r>
      <w:r w:rsidR="00620C9A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язык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:rsidR="00FD7B0E" w:rsidRPr="008E0553" w:rsidRDefault="00FD7B0E" w:rsidP="00FD7B0E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996DF6" w:rsidRPr="00BA255F" w:rsidRDefault="00996DF6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При изучении предметной области «Основы религиозных культур и светской этики» выбор одного из учебных модулей осуществляются по заявлению родителей (законных представителей) несовершеннолетних обучающихся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–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процедура, проводимая с целью оценки качества освоения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обучающимися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части содержания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(четвертное оценивание) или всего объема учебной дисциплины за учебный год (годовое оценивание).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Промежуточная/годовая аттестация обучающихся за четверть осуществляется в соответствии с календарным учебным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графиком.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Все предметы обязательной части учебного плана оцениваются по четвертям. Предметы из части, формируемой участниками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аттестации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Богородская средняя школа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Оценивание младших школьников в течение первого года обучения осуществляются в форме словесных качественных оценок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на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критериальной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основе, в форме письменных заключений учителя, по итогам проверки самостоятельных работ.</w:t>
      </w:r>
    </w:p>
    <w:p w:rsidR="00F23C59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Освоение основных образовательных программ начального общего образования завершается итоговой аттестацией.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Нормативный срок освоения ООП НОО составляет 4 года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>
      <w:pPr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9B1169">
          <w:pgSz w:w="11906" w:h="16838"/>
          <w:pgMar w:top="1134" w:right="850" w:bottom="709" w:left="1134" w:header="708" w:footer="708" w:gutter="0"/>
          <w:cols w:space="708"/>
          <w:docGrid w:linePitch="360"/>
        </w:sectPr>
      </w:pPr>
    </w:p>
    <w:p w:rsidR="00F60A00" w:rsidRPr="009B1169" w:rsidRDefault="00F60A00" w:rsidP="009B1169">
      <w:pPr>
        <w:ind w:firstLine="567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9B1169">
        <w:rPr>
          <w:rStyle w:val="markedcontent"/>
          <w:rFonts w:asciiTheme="majorBidi" w:hAnsiTheme="majorBidi" w:cstheme="majorBidi"/>
          <w:b/>
          <w:sz w:val="28"/>
          <w:szCs w:val="28"/>
        </w:rPr>
        <w:lastRenderedPageBreak/>
        <w:t>УЧЕБНЫЙ ПЛАН</w:t>
      </w:r>
    </w:p>
    <w:p w:rsidR="00BE0CF4" w:rsidRDefault="00BE0CF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4216"/>
        <w:gridCol w:w="4248"/>
        <w:gridCol w:w="1576"/>
        <w:gridCol w:w="1576"/>
        <w:gridCol w:w="1576"/>
        <w:gridCol w:w="1576"/>
      </w:tblGrid>
      <w:tr w:rsidR="00291B5A" w:rsidRPr="009B1169">
        <w:tc>
          <w:tcPr>
            <w:tcW w:w="6000" w:type="dxa"/>
            <w:vMerge w:val="restart"/>
            <w:shd w:val="clear" w:color="auto" w:fill="D9D9D9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b/>
                <w:sz w:val="28"/>
                <w:szCs w:val="28"/>
              </w:rPr>
              <w:t>Предметная область</w:t>
            </w:r>
          </w:p>
        </w:tc>
        <w:tc>
          <w:tcPr>
            <w:tcW w:w="6000" w:type="dxa"/>
            <w:vMerge w:val="restart"/>
            <w:shd w:val="clear" w:color="auto" w:fill="D9D9D9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b/>
                <w:sz w:val="28"/>
                <w:szCs w:val="28"/>
              </w:rPr>
              <w:t>Учебный предмет/курс</w:t>
            </w:r>
          </w:p>
        </w:tc>
        <w:tc>
          <w:tcPr>
            <w:tcW w:w="9700" w:type="dxa"/>
            <w:gridSpan w:val="4"/>
            <w:shd w:val="clear" w:color="auto" w:fill="D9D9D9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b/>
                <w:sz w:val="28"/>
                <w:szCs w:val="28"/>
              </w:rPr>
              <w:t>Количество часов в неделю</w:t>
            </w:r>
          </w:p>
        </w:tc>
      </w:tr>
      <w:tr w:rsidR="00291B5A" w:rsidRPr="009B1169">
        <w:tc>
          <w:tcPr>
            <w:tcW w:w="2425" w:type="dxa"/>
            <w:vMerge/>
          </w:tcPr>
          <w:p w:rsidR="00291B5A" w:rsidRPr="009B1169" w:rsidRDefault="00291B5A">
            <w:pPr>
              <w:rPr>
                <w:sz w:val="28"/>
                <w:szCs w:val="28"/>
              </w:rPr>
            </w:pPr>
          </w:p>
        </w:tc>
        <w:tc>
          <w:tcPr>
            <w:tcW w:w="2425" w:type="dxa"/>
            <w:vMerge/>
          </w:tcPr>
          <w:p w:rsidR="00291B5A" w:rsidRPr="009B1169" w:rsidRDefault="00291B5A">
            <w:pPr>
              <w:rPr>
                <w:sz w:val="28"/>
                <w:szCs w:val="28"/>
              </w:rPr>
            </w:pPr>
          </w:p>
        </w:tc>
        <w:tc>
          <w:tcPr>
            <w:tcW w:w="0" w:type="dxa"/>
            <w:shd w:val="clear" w:color="auto" w:fill="D9D9D9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dxa"/>
            <w:shd w:val="clear" w:color="auto" w:fill="D9D9D9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dxa"/>
            <w:shd w:val="clear" w:color="auto" w:fill="D9D9D9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dxa"/>
            <w:shd w:val="clear" w:color="auto" w:fill="D9D9D9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b/>
                <w:sz w:val="28"/>
                <w:szCs w:val="28"/>
              </w:rPr>
              <w:t>4</w:t>
            </w:r>
          </w:p>
        </w:tc>
      </w:tr>
      <w:tr w:rsidR="00291B5A" w:rsidRPr="009B1169">
        <w:tc>
          <w:tcPr>
            <w:tcW w:w="14550" w:type="dxa"/>
            <w:gridSpan w:val="6"/>
            <w:shd w:val="clear" w:color="auto" w:fill="FFFFB3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b/>
                <w:sz w:val="28"/>
                <w:szCs w:val="28"/>
              </w:rPr>
              <w:t>Обязательная часть</w:t>
            </w:r>
          </w:p>
        </w:tc>
      </w:tr>
      <w:tr w:rsidR="00291B5A" w:rsidRPr="009B1169">
        <w:tc>
          <w:tcPr>
            <w:tcW w:w="2425" w:type="dxa"/>
            <w:vMerge w:val="restart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Русский язык и литературное чтение</w:t>
            </w:r>
          </w:p>
        </w:tc>
        <w:tc>
          <w:tcPr>
            <w:tcW w:w="2425" w:type="dxa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Русский язык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5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5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5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5</w:t>
            </w:r>
          </w:p>
        </w:tc>
      </w:tr>
      <w:tr w:rsidR="00291B5A" w:rsidRPr="009B1169">
        <w:tc>
          <w:tcPr>
            <w:tcW w:w="2425" w:type="dxa"/>
            <w:vMerge/>
          </w:tcPr>
          <w:p w:rsidR="00291B5A" w:rsidRPr="009B1169" w:rsidRDefault="00291B5A">
            <w:pPr>
              <w:rPr>
                <w:sz w:val="28"/>
                <w:szCs w:val="28"/>
              </w:rPr>
            </w:pPr>
          </w:p>
        </w:tc>
        <w:tc>
          <w:tcPr>
            <w:tcW w:w="2425" w:type="dxa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Литературное чтение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4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4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4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4</w:t>
            </w:r>
          </w:p>
        </w:tc>
      </w:tr>
      <w:tr w:rsidR="00291B5A" w:rsidRPr="009B1169">
        <w:tc>
          <w:tcPr>
            <w:tcW w:w="2425" w:type="dxa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2425" w:type="dxa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0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2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2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2</w:t>
            </w:r>
          </w:p>
        </w:tc>
      </w:tr>
      <w:tr w:rsidR="00291B5A" w:rsidRPr="009B1169">
        <w:tc>
          <w:tcPr>
            <w:tcW w:w="2425" w:type="dxa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425" w:type="dxa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Математика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4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4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4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4</w:t>
            </w:r>
          </w:p>
        </w:tc>
      </w:tr>
      <w:tr w:rsidR="00291B5A" w:rsidRPr="009B1169">
        <w:tc>
          <w:tcPr>
            <w:tcW w:w="2425" w:type="dxa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Обществознание и естествознание ("окружающий мир")</w:t>
            </w:r>
          </w:p>
        </w:tc>
        <w:tc>
          <w:tcPr>
            <w:tcW w:w="2425" w:type="dxa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Окружающий мир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2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2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2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2</w:t>
            </w:r>
          </w:p>
        </w:tc>
      </w:tr>
      <w:tr w:rsidR="00291B5A" w:rsidRPr="009B1169">
        <w:tc>
          <w:tcPr>
            <w:tcW w:w="2425" w:type="dxa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2425" w:type="dxa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0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0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0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1</w:t>
            </w:r>
          </w:p>
        </w:tc>
      </w:tr>
      <w:tr w:rsidR="00291B5A" w:rsidRPr="009B1169">
        <w:tc>
          <w:tcPr>
            <w:tcW w:w="2425" w:type="dxa"/>
            <w:vMerge w:val="restart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Искусство</w:t>
            </w:r>
          </w:p>
        </w:tc>
        <w:tc>
          <w:tcPr>
            <w:tcW w:w="2425" w:type="dxa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1</w:t>
            </w:r>
          </w:p>
        </w:tc>
      </w:tr>
      <w:tr w:rsidR="00291B5A" w:rsidRPr="009B1169">
        <w:tc>
          <w:tcPr>
            <w:tcW w:w="2425" w:type="dxa"/>
            <w:vMerge/>
          </w:tcPr>
          <w:p w:rsidR="00291B5A" w:rsidRPr="009B1169" w:rsidRDefault="00291B5A">
            <w:pPr>
              <w:rPr>
                <w:sz w:val="28"/>
                <w:szCs w:val="28"/>
              </w:rPr>
            </w:pPr>
          </w:p>
        </w:tc>
        <w:tc>
          <w:tcPr>
            <w:tcW w:w="2425" w:type="dxa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Музыка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1</w:t>
            </w:r>
          </w:p>
        </w:tc>
      </w:tr>
      <w:tr w:rsidR="00291B5A" w:rsidRPr="009B1169">
        <w:tc>
          <w:tcPr>
            <w:tcW w:w="2425" w:type="dxa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Технология</w:t>
            </w:r>
          </w:p>
        </w:tc>
        <w:tc>
          <w:tcPr>
            <w:tcW w:w="2425" w:type="dxa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Труд (технология)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1</w:t>
            </w:r>
          </w:p>
        </w:tc>
      </w:tr>
      <w:tr w:rsidR="00291B5A" w:rsidRPr="009B1169">
        <w:tc>
          <w:tcPr>
            <w:tcW w:w="2425" w:type="dxa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2425" w:type="dxa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2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2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2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2</w:t>
            </w:r>
          </w:p>
        </w:tc>
      </w:tr>
      <w:tr w:rsidR="00291B5A" w:rsidRPr="009B1169">
        <w:tc>
          <w:tcPr>
            <w:tcW w:w="4850" w:type="dxa"/>
            <w:gridSpan w:val="2"/>
            <w:shd w:val="clear" w:color="auto" w:fill="00FF00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Итого</w:t>
            </w:r>
          </w:p>
        </w:tc>
        <w:tc>
          <w:tcPr>
            <w:tcW w:w="2425" w:type="dxa"/>
            <w:shd w:val="clear" w:color="auto" w:fill="00FF00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20</w:t>
            </w:r>
          </w:p>
        </w:tc>
        <w:tc>
          <w:tcPr>
            <w:tcW w:w="2425" w:type="dxa"/>
            <w:shd w:val="clear" w:color="auto" w:fill="00FF00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22</w:t>
            </w:r>
          </w:p>
        </w:tc>
        <w:tc>
          <w:tcPr>
            <w:tcW w:w="2425" w:type="dxa"/>
            <w:shd w:val="clear" w:color="auto" w:fill="00FF00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22</w:t>
            </w:r>
          </w:p>
        </w:tc>
        <w:tc>
          <w:tcPr>
            <w:tcW w:w="2425" w:type="dxa"/>
            <w:shd w:val="clear" w:color="auto" w:fill="00FF00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23</w:t>
            </w:r>
          </w:p>
        </w:tc>
      </w:tr>
      <w:tr w:rsidR="00291B5A" w:rsidRPr="009B1169">
        <w:tc>
          <w:tcPr>
            <w:tcW w:w="14550" w:type="dxa"/>
            <w:gridSpan w:val="6"/>
            <w:shd w:val="clear" w:color="auto" w:fill="FFFFB3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b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291B5A" w:rsidRPr="009B1169">
        <w:tc>
          <w:tcPr>
            <w:tcW w:w="4850" w:type="dxa"/>
            <w:gridSpan w:val="2"/>
            <w:shd w:val="clear" w:color="auto" w:fill="D9D9D9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b/>
                <w:sz w:val="28"/>
                <w:szCs w:val="28"/>
              </w:rPr>
              <w:t>Наименование учебного курса</w:t>
            </w:r>
          </w:p>
        </w:tc>
        <w:tc>
          <w:tcPr>
            <w:tcW w:w="2425" w:type="dxa"/>
            <w:shd w:val="clear" w:color="auto" w:fill="D9D9D9"/>
          </w:tcPr>
          <w:p w:rsidR="00291B5A" w:rsidRPr="009B1169" w:rsidRDefault="00291B5A">
            <w:pPr>
              <w:rPr>
                <w:sz w:val="28"/>
                <w:szCs w:val="28"/>
              </w:rPr>
            </w:pPr>
          </w:p>
        </w:tc>
        <w:tc>
          <w:tcPr>
            <w:tcW w:w="2425" w:type="dxa"/>
            <w:shd w:val="clear" w:color="auto" w:fill="D9D9D9"/>
          </w:tcPr>
          <w:p w:rsidR="00291B5A" w:rsidRPr="009B1169" w:rsidRDefault="00291B5A">
            <w:pPr>
              <w:rPr>
                <w:sz w:val="28"/>
                <w:szCs w:val="28"/>
              </w:rPr>
            </w:pPr>
          </w:p>
        </w:tc>
        <w:tc>
          <w:tcPr>
            <w:tcW w:w="2425" w:type="dxa"/>
            <w:shd w:val="clear" w:color="auto" w:fill="D9D9D9"/>
          </w:tcPr>
          <w:p w:rsidR="00291B5A" w:rsidRPr="009B1169" w:rsidRDefault="00291B5A">
            <w:pPr>
              <w:rPr>
                <w:sz w:val="28"/>
                <w:szCs w:val="28"/>
              </w:rPr>
            </w:pPr>
          </w:p>
        </w:tc>
        <w:tc>
          <w:tcPr>
            <w:tcW w:w="2425" w:type="dxa"/>
            <w:shd w:val="clear" w:color="auto" w:fill="D9D9D9"/>
          </w:tcPr>
          <w:p w:rsidR="00291B5A" w:rsidRPr="009B1169" w:rsidRDefault="00291B5A">
            <w:pPr>
              <w:rPr>
                <w:sz w:val="28"/>
                <w:szCs w:val="28"/>
              </w:rPr>
            </w:pPr>
          </w:p>
        </w:tc>
      </w:tr>
      <w:tr w:rsidR="00291B5A" w:rsidRPr="009B1169">
        <w:tc>
          <w:tcPr>
            <w:tcW w:w="4850" w:type="dxa"/>
            <w:gridSpan w:val="2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Смысловое чтение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0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0</w:t>
            </w:r>
          </w:p>
        </w:tc>
      </w:tr>
      <w:tr w:rsidR="00291B5A" w:rsidRPr="009B1169">
        <w:tc>
          <w:tcPr>
            <w:tcW w:w="4850" w:type="dxa"/>
            <w:gridSpan w:val="2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ОФП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0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0</w:t>
            </w:r>
          </w:p>
        </w:tc>
        <w:tc>
          <w:tcPr>
            <w:tcW w:w="2425" w:type="dxa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0</w:t>
            </w:r>
          </w:p>
        </w:tc>
      </w:tr>
      <w:tr w:rsidR="00291B5A" w:rsidRPr="009B1169">
        <w:tc>
          <w:tcPr>
            <w:tcW w:w="4850" w:type="dxa"/>
            <w:gridSpan w:val="2"/>
            <w:shd w:val="clear" w:color="auto" w:fill="00FF00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Итого</w:t>
            </w:r>
          </w:p>
        </w:tc>
        <w:tc>
          <w:tcPr>
            <w:tcW w:w="2425" w:type="dxa"/>
            <w:shd w:val="clear" w:color="auto" w:fill="00FF00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1</w:t>
            </w:r>
          </w:p>
        </w:tc>
        <w:tc>
          <w:tcPr>
            <w:tcW w:w="2425" w:type="dxa"/>
            <w:shd w:val="clear" w:color="auto" w:fill="00FF00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1</w:t>
            </w:r>
          </w:p>
        </w:tc>
        <w:tc>
          <w:tcPr>
            <w:tcW w:w="2425" w:type="dxa"/>
            <w:shd w:val="clear" w:color="auto" w:fill="00FF00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1</w:t>
            </w:r>
          </w:p>
        </w:tc>
        <w:tc>
          <w:tcPr>
            <w:tcW w:w="2425" w:type="dxa"/>
            <w:shd w:val="clear" w:color="auto" w:fill="00FF00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0</w:t>
            </w:r>
          </w:p>
        </w:tc>
      </w:tr>
      <w:tr w:rsidR="00291B5A" w:rsidRPr="009B1169">
        <w:tc>
          <w:tcPr>
            <w:tcW w:w="4850" w:type="dxa"/>
            <w:gridSpan w:val="2"/>
            <w:shd w:val="clear" w:color="auto" w:fill="00FF00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ИТОГО недельная нагрузка</w:t>
            </w:r>
          </w:p>
        </w:tc>
        <w:tc>
          <w:tcPr>
            <w:tcW w:w="2425" w:type="dxa"/>
            <w:shd w:val="clear" w:color="auto" w:fill="00FF00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21</w:t>
            </w:r>
          </w:p>
        </w:tc>
        <w:tc>
          <w:tcPr>
            <w:tcW w:w="2425" w:type="dxa"/>
            <w:shd w:val="clear" w:color="auto" w:fill="00FF00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23</w:t>
            </w:r>
          </w:p>
        </w:tc>
        <w:tc>
          <w:tcPr>
            <w:tcW w:w="2425" w:type="dxa"/>
            <w:shd w:val="clear" w:color="auto" w:fill="00FF00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23</w:t>
            </w:r>
          </w:p>
        </w:tc>
        <w:tc>
          <w:tcPr>
            <w:tcW w:w="2425" w:type="dxa"/>
            <w:shd w:val="clear" w:color="auto" w:fill="00FF00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23</w:t>
            </w:r>
          </w:p>
        </w:tc>
      </w:tr>
      <w:tr w:rsidR="00291B5A" w:rsidRPr="009B1169">
        <w:tc>
          <w:tcPr>
            <w:tcW w:w="4850" w:type="dxa"/>
            <w:gridSpan w:val="2"/>
            <w:shd w:val="clear" w:color="auto" w:fill="FCE3FC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Количество учебных недель</w:t>
            </w:r>
          </w:p>
        </w:tc>
        <w:tc>
          <w:tcPr>
            <w:tcW w:w="2425" w:type="dxa"/>
            <w:shd w:val="clear" w:color="auto" w:fill="FCE3FC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33</w:t>
            </w:r>
          </w:p>
        </w:tc>
        <w:tc>
          <w:tcPr>
            <w:tcW w:w="2425" w:type="dxa"/>
            <w:shd w:val="clear" w:color="auto" w:fill="FCE3FC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34</w:t>
            </w:r>
          </w:p>
        </w:tc>
        <w:tc>
          <w:tcPr>
            <w:tcW w:w="2425" w:type="dxa"/>
            <w:shd w:val="clear" w:color="auto" w:fill="FCE3FC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34</w:t>
            </w:r>
          </w:p>
        </w:tc>
        <w:tc>
          <w:tcPr>
            <w:tcW w:w="2425" w:type="dxa"/>
            <w:shd w:val="clear" w:color="auto" w:fill="FCE3FC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34</w:t>
            </w:r>
          </w:p>
        </w:tc>
      </w:tr>
      <w:tr w:rsidR="00291B5A" w:rsidRPr="009B1169">
        <w:tc>
          <w:tcPr>
            <w:tcW w:w="4850" w:type="dxa"/>
            <w:gridSpan w:val="2"/>
            <w:shd w:val="clear" w:color="auto" w:fill="FCE3FC"/>
          </w:tcPr>
          <w:p w:rsidR="00291B5A" w:rsidRPr="009B1169" w:rsidRDefault="003174E3">
            <w:pPr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Всего часов в год</w:t>
            </w:r>
          </w:p>
        </w:tc>
        <w:tc>
          <w:tcPr>
            <w:tcW w:w="2425" w:type="dxa"/>
            <w:shd w:val="clear" w:color="auto" w:fill="FCE3FC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693</w:t>
            </w:r>
          </w:p>
        </w:tc>
        <w:tc>
          <w:tcPr>
            <w:tcW w:w="2425" w:type="dxa"/>
            <w:shd w:val="clear" w:color="auto" w:fill="FCE3FC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782</w:t>
            </w:r>
          </w:p>
        </w:tc>
        <w:tc>
          <w:tcPr>
            <w:tcW w:w="2425" w:type="dxa"/>
            <w:shd w:val="clear" w:color="auto" w:fill="FCE3FC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782</w:t>
            </w:r>
          </w:p>
        </w:tc>
        <w:tc>
          <w:tcPr>
            <w:tcW w:w="2425" w:type="dxa"/>
            <w:shd w:val="clear" w:color="auto" w:fill="FCE3FC"/>
          </w:tcPr>
          <w:p w:rsidR="00291B5A" w:rsidRPr="009B1169" w:rsidRDefault="003174E3">
            <w:pPr>
              <w:jc w:val="center"/>
              <w:rPr>
                <w:sz w:val="28"/>
                <w:szCs w:val="28"/>
              </w:rPr>
            </w:pPr>
            <w:r w:rsidRPr="009B1169">
              <w:rPr>
                <w:sz w:val="28"/>
                <w:szCs w:val="28"/>
              </w:rPr>
              <w:t>782</w:t>
            </w:r>
          </w:p>
        </w:tc>
      </w:tr>
    </w:tbl>
    <w:p w:rsidR="00291B5A" w:rsidRDefault="00291B5A"/>
    <w:p w:rsidR="00291B5A" w:rsidRDefault="003174E3">
      <w:r>
        <w:rPr>
          <w:b/>
          <w:sz w:val="32"/>
        </w:rPr>
        <w:t>План внеурочной деятельности (недельный)</w:t>
      </w:r>
    </w:p>
    <w:p w:rsidR="00291B5A" w:rsidRDefault="003174E3">
      <w:r>
        <w:t>Муниципальное общеобразовательное учреждение Богородская средняя школа</w:t>
      </w:r>
    </w:p>
    <w:tbl>
      <w:tblPr>
        <w:tblStyle w:val="ab"/>
        <w:tblW w:w="0" w:type="auto"/>
        <w:tblLook w:val="04A0"/>
      </w:tblPr>
      <w:tblGrid>
        <w:gridCol w:w="4850"/>
        <w:gridCol w:w="2425"/>
        <w:gridCol w:w="2425"/>
        <w:gridCol w:w="2425"/>
        <w:gridCol w:w="2425"/>
      </w:tblGrid>
      <w:tr w:rsidR="00291B5A" w:rsidRPr="009B1169">
        <w:tc>
          <w:tcPr>
            <w:tcW w:w="4850" w:type="dxa"/>
            <w:vMerge w:val="restart"/>
            <w:shd w:val="clear" w:color="auto" w:fill="D9D9D9"/>
          </w:tcPr>
          <w:p w:rsidR="00291B5A" w:rsidRPr="009B1169" w:rsidRDefault="003174E3">
            <w:pPr>
              <w:rPr>
                <w:sz w:val="28"/>
              </w:rPr>
            </w:pPr>
            <w:r w:rsidRPr="009B1169">
              <w:rPr>
                <w:b/>
                <w:sz w:val="28"/>
              </w:rPr>
              <w:t>Учебные курсы</w:t>
            </w:r>
          </w:p>
          <w:p w:rsidR="00291B5A" w:rsidRPr="009B1169" w:rsidRDefault="00291B5A">
            <w:pPr>
              <w:rPr>
                <w:sz w:val="28"/>
              </w:rPr>
            </w:pPr>
          </w:p>
        </w:tc>
        <w:tc>
          <w:tcPr>
            <w:tcW w:w="9700" w:type="dxa"/>
            <w:gridSpan w:val="4"/>
            <w:shd w:val="clear" w:color="auto" w:fill="D9D9D9"/>
          </w:tcPr>
          <w:p w:rsidR="00291B5A" w:rsidRPr="009B1169" w:rsidRDefault="003174E3">
            <w:pPr>
              <w:jc w:val="center"/>
              <w:rPr>
                <w:sz w:val="28"/>
              </w:rPr>
            </w:pPr>
            <w:r w:rsidRPr="009B1169">
              <w:rPr>
                <w:b/>
                <w:sz w:val="28"/>
              </w:rPr>
              <w:t>Количество часов в неделю</w:t>
            </w:r>
          </w:p>
        </w:tc>
      </w:tr>
      <w:tr w:rsidR="00291B5A" w:rsidRPr="009B1169">
        <w:tc>
          <w:tcPr>
            <w:tcW w:w="4850" w:type="dxa"/>
            <w:vMerge/>
          </w:tcPr>
          <w:p w:rsidR="00291B5A" w:rsidRPr="009B1169" w:rsidRDefault="00291B5A">
            <w:pPr>
              <w:rPr>
                <w:sz w:val="28"/>
              </w:rPr>
            </w:pPr>
          </w:p>
        </w:tc>
        <w:tc>
          <w:tcPr>
            <w:tcW w:w="2425" w:type="dxa"/>
            <w:shd w:val="clear" w:color="auto" w:fill="D9D9D9"/>
          </w:tcPr>
          <w:p w:rsidR="00291B5A" w:rsidRPr="009B1169" w:rsidRDefault="003174E3">
            <w:pPr>
              <w:jc w:val="center"/>
              <w:rPr>
                <w:sz w:val="28"/>
              </w:rPr>
            </w:pPr>
            <w:r w:rsidRPr="009B1169">
              <w:rPr>
                <w:b/>
                <w:sz w:val="28"/>
              </w:rPr>
              <w:t>1</w:t>
            </w:r>
          </w:p>
        </w:tc>
        <w:tc>
          <w:tcPr>
            <w:tcW w:w="2425" w:type="dxa"/>
            <w:shd w:val="clear" w:color="auto" w:fill="D9D9D9"/>
          </w:tcPr>
          <w:p w:rsidR="00291B5A" w:rsidRPr="009B1169" w:rsidRDefault="003174E3">
            <w:pPr>
              <w:jc w:val="center"/>
              <w:rPr>
                <w:sz w:val="28"/>
              </w:rPr>
            </w:pPr>
            <w:r w:rsidRPr="009B1169">
              <w:rPr>
                <w:b/>
                <w:sz w:val="28"/>
              </w:rPr>
              <w:t>2</w:t>
            </w:r>
          </w:p>
        </w:tc>
        <w:tc>
          <w:tcPr>
            <w:tcW w:w="2425" w:type="dxa"/>
            <w:shd w:val="clear" w:color="auto" w:fill="D9D9D9"/>
          </w:tcPr>
          <w:p w:rsidR="00291B5A" w:rsidRPr="009B1169" w:rsidRDefault="003174E3">
            <w:pPr>
              <w:jc w:val="center"/>
              <w:rPr>
                <w:sz w:val="28"/>
              </w:rPr>
            </w:pPr>
            <w:r w:rsidRPr="009B1169">
              <w:rPr>
                <w:b/>
                <w:sz w:val="28"/>
              </w:rPr>
              <w:t>3</w:t>
            </w:r>
          </w:p>
        </w:tc>
        <w:tc>
          <w:tcPr>
            <w:tcW w:w="2425" w:type="dxa"/>
            <w:shd w:val="clear" w:color="auto" w:fill="D9D9D9"/>
          </w:tcPr>
          <w:p w:rsidR="00291B5A" w:rsidRPr="009B1169" w:rsidRDefault="003174E3">
            <w:pPr>
              <w:jc w:val="center"/>
              <w:rPr>
                <w:sz w:val="28"/>
              </w:rPr>
            </w:pPr>
            <w:r w:rsidRPr="009B1169">
              <w:rPr>
                <w:b/>
                <w:sz w:val="28"/>
              </w:rPr>
              <w:t>4</w:t>
            </w:r>
          </w:p>
        </w:tc>
      </w:tr>
      <w:tr w:rsidR="00291B5A" w:rsidRPr="009B1169">
        <w:tc>
          <w:tcPr>
            <w:tcW w:w="4850" w:type="dxa"/>
          </w:tcPr>
          <w:p w:rsidR="00291B5A" w:rsidRPr="009B1169" w:rsidRDefault="00A64775">
            <w:pPr>
              <w:rPr>
                <w:sz w:val="28"/>
              </w:rPr>
            </w:pPr>
            <w:r>
              <w:rPr>
                <w:sz w:val="28"/>
              </w:rPr>
              <w:t xml:space="preserve">Разговоры о </w:t>
            </w:r>
            <w:proofErr w:type="gramStart"/>
            <w:r>
              <w:rPr>
                <w:sz w:val="28"/>
              </w:rPr>
              <w:t>важном</w:t>
            </w:r>
            <w:proofErr w:type="gramEnd"/>
          </w:p>
        </w:tc>
        <w:tc>
          <w:tcPr>
            <w:tcW w:w="2425" w:type="dxa"/>
          </w:tcPr>
          <w:p w:rsidR="00291B5A" w:rsidRPr="009B1169" w:rsidRDefault="00A6477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425" w:type="dxa"/>
          </w:tcPr>
          <w:p w:rsidR="00291B5A" w:rsidRPr="009B1169" w:rsidRDefault="00A6477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425" w:type="dxa"/>
          </w:tcPr>
          <w:p w:rsidR="00291B5A" w:rsidRPr="009B1169" w:rsidRDefault="00A6477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425" w:type="dxa"/>
          </w:tcPr>
          <w:p w:rsidR="00291B5A" w:rsidRPr="009B1169" w:rsidRDefault="00A6477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64775" w:rsidRPr="009B1169">
        <w:tc>
          <w:tcPr>
            <w:tcW w:w="4850" w:type="dxa"/>
          </w:tcPr>
          <w:p w:rsidR="00A64775" w:rsidRPr="009B1169" w:rsidRDefault="00A64775" w:rsidP="00E10497">
            <w:pPr>
              <w:rPr>
                <w:sz w:val="28"/>
              </w:rPr>
            </w:pPr>
            <w:r w:rsidRPr="009B1169">
              <w:rPr>
                <w:sz w:val="28"/>
              </w:rPr>
              <w:t>Волшебная кисточка</w:t>
            </w:r>
          </w:p>
        </w:tc>
        <w:tc>
          <w:tcPr>
            <w:tcW w:w="2425" w:type="dxa"/>
          </w:tcPr>
          <w:p w:rsidR="00A64775" w:rsidRPr="009B1169" w:rsidRDefault="00A64775" w:rsidP="00E10497">
            <w:pPr>
              <w:jc w:val="center"/>
              <w:rPr>
                <w:sz w:val="28"/>
              </w:rPr>
            </w:pPr>
            <w:r w:rsidRPr="009B1169">
              <w:rPr>
                <w:sz w:val="28"/>
              </w:rPr>
              <w:t>0</w:t>
            </w:r>
          </w:p>
        </w:tc>
        <w:tc>
          <w:tcPr>
            <w:tcW w:w="2425" w:type="dxa"/>
          </w:tcPr>
          <w:p w:rsidR="00A64775" w:rsidRPr="009B1169" w:rsidRDefault="00A64775" w:rsidP="00E10497">
            <w:pPr>
              <w:jc w:val="center"/>
              <w:rPr>
                <w:sz w:val="28"/>
              </w:rPr>
            </w:pPr>
            <w:r w:rsidRPr="009B1169">
              <w:rPr>
                <w:sz w:val="28"/>
              </w:rPr>
              <w:t>0</w:t>
            </w:r>
          </w:p>
        </w:tc>
        <w:tc>
          <w:tcPr>
            <w:tcW w:w="2425" w:type="dxa"/>
          </w:tcPr>
          <w:p w:rsidR="00A64775" w:rsidRPr="009B1169" w:rsidRDefault="00A64775" w:rsidP="00E10497">
            <w:pPr>
              <w:jc w:val="center"/>
              <w:rPr>
                <w:sz w:val="28"/>
              </w:rPr>
            </w:pPr>
            <w:r w:rsidRPr="009B1169">
              <w:rPr>
                <w:sz w:val="28"/>
              </w:rPr>
              <w:t>1</w:t>
            </w:r>
          </w:p>
        </w:tc>
        <w:tc>
          <w:tcPr>
            <w:tcW w:w="2425" w:type="dxa"/>
          </w:tcPr>
          <w:p w:rsidR="00A64775" w:rsidRPr="009B1169" w:rsidRDefault="00A64775" w:rsidP="00E10497">
            <w:pPr>
              <w:jc w:val="center"/>
              <w:rPr>
                <w:sz w:val="28"/>
              </w:rPr>
            </w:pPr>
            <w:r w:rsidRPr="009B1169">
              <w:rPr>
                <w:sz w:val="28"/>
              </w:rPr>
              <w:t>0</w:t>
            </w:r>
          </w:p>
        </w:tc>
      </w:tr>
      <w:tr w:rsidR="00A64775" w:rsidRPr="009B1169">
        <w:tc>
          <w:tcPr>
            <w:tcW w:w="4850" w:type="dxa"/>
          </w:tcPr>
          <w:p w:rsidR="00A64775" w:rsidRPr="009B1169" w:rsidRDefault="00A64775">
            <w:pPr>
              <w:rPr>
                <w:sz w:val="28"/>
              </w:rPr>
            </w:pPr>
            <w:r w:rsidRPr="009B1169">
              <w:rPr>
                <w:sz w:val="28"/>
              </w:rPr>
              <w:t>Родничок</w:t>
            </w:r>
          </w:p>
        </w:tc>
        <w:tc>
          <w:tcPr>
            <w:tcW w:w="2425" w:type="dxa"/>
          </w:tcPr>
          <w:p w:rsidR="00A64775" w:rsidRPr="009B1169" w:rsidRDefault="00A64775">
            <w:pPr>
              <w:jc w:val="center"/>
              <w:rPr>
                <w:sz w:val="28"/>
              </w:rPr>
            </w:pPr>
            <w:r w:rsidRPr="009B1169">
              <w:rPr>
                <w:sz w:val="28"/>
              </w:rPr>
              <w:t>1</w:t>
            </w:r>
          </w:p>
        </w:tc>
        <w:tc>
          <w:tcPr>
            <w:tcW w:w="2425" w:type="dxa"/>
          </w:tcPr>
          <w:p w:rsidR="00A64775" w:rsidRPr="009B1169" w:rsidRDefault="00A64775">
            <w:pPr>
              <w:jc w:val="center"/>
              <w:rPr>
                <w:sz w:val="28"/>
              </w:rPr>
            </w:pPr>
            <w:r w:rsidRPr="009B1169">
              <w:rPr>
                <w:sz w:val="28"/>
              </w:rPr>
              <w:t>1</w:t>
            </w:r>
          </w:p>
        </w:tc>
        <w:tc>
          <w:tcPr>
            <w:tcW w:w="2425" w:type="dxa"/>
          </w:tcPr>
          <w:p w:rsidR="00A64775" w:rsidRPr="009B1169" w:rsidRDefault="00A64775">
            <w:pPr>
              <w:jc w:val="center"/>
              <w:rPr>
                <w:sz w:val="28"/>
              </w:rPr>
            </w:pPr>
            <w:r w:rsidRPr="009B1169">
              <w:rPr>
                <w:sz w:val="28"/>
              </w:rPr>
              <w:t>1</w:t>
            </w:r>
          </w:p>
        </w:tc>
        <w:tc>
          <w:tcPr>
            <w:tcW w:w="2425" w:type="dxa"/>
          </w:tcPr>
          <w:p w:rsidR="00A64775" w:rsidRPr="009B1169" w:rsidRDefault="00A64775">
            <w:pPr>
              <w:jc w:val="center"/>
              <w:rPr>
                <w:sz w:val="28"/>
              </w:rPr>
            </w:pPr>
            <w:r w:rsidRPr="009B1169">
              <w:rPr>
                <w:sz w:val="28"/>
              </w:rPr>
              <w:t>0</w:t>
            </w:r>
          </w:p>
        </w:tc>
      </w:tr>
      <w:tr w:rsidR="00A64775" w:rsidRPr="009B1169">
        <w:tc>
          <w:tcPr>
            <w:tcW w:w="4850" w:type="dxa"/>
          </w:tcPr>
          <w:p w:rsidR="00A64775" w:rsidRPr="009B1169" w:rsidRDefault="00A64775">
            <w:pPr>
              <w:rPr>
                <w:sz w:val="28"/>
              </w:rPr>
            </w:pPr>
            <w:r w:rsidRPr="009B1169">
              <w:rPr>
                <w:sz w:val="28"/>
              </w:rPr>
              <w:t>Орлята России</w:t>
            </w:r>
          </w:p>
        </w:tc>
        <w:tc>
          <w:tcPr>
            <w:tcW w:w="2425" w:type="dxa"/>
          </w:tcPr>
          <w:p w:rsidR="00A64775" w:rsidRPr="009B1169" w:rsidRDefault="00A64775">
            <w:pPr>
              <w:jc w:val="center"/>
              <w:rPr>
                <w:sz w:val="28"/>
              </w:rPr>
            </w:pPr>
            <w:r w:rsidRPr="009B1169">
              <w:rPr>
                <w:sz w:val="28"/>
              </w:rPr>
              <w:t>2</w:t>
            </w:r>
          </w:p>
        </w:tc>
        <w:tc>
          <w:tcPr>
            <w:tcW w:w="2425" w:type="dxa"/>
          </w:tcPr>
          <w:p w:rsidR="00A64775" w:rsidRPr="009B1169" w:rsidRDefault="00A64775">
            <w:pPr>
              <w:jc w:val="center"/>
              <w:rPr>
                <w:sz w:val="28"/>
              </w:rPr>
            </w:pPr>
            <w:r w:rsidRPr="009B1169">
              <w:rPr>
                <w:sz w:val="28"/>
              </w:rPr>
              <w:t>2</w:t>
            </w:r>
          </w:p>
        </w:tc>
        <w:tc>
          <w:tcPr>
            <w:tcW w:w="2425" w:type="dxa"/>
          </w:tcPr>
          <w:p w:rsidR="00A64775" w:rsidRPr="009B1169" w:rsidRDefault="00A64775">
            <w:pPr>
              <w:jc w:val="center"/>
              <w:rPr>
                <w:sz w:val="28"/>
              </w:rPr>
            </w:pPr>
            <w:r w:rsidRPr="009B1169">
              <w:rPr>
                <w:sz w:val="28"/>
              </w:rPr>
              <w:t>2</w:t>
            </w:r>
          </w:p>
        </w:tc>
        <w:tc>
          <w:tcPr>
            <w:tcW w:w="2425" w:type="dxa"/>
          </w:tcPr>
          <w:p w:rsidR="00A64775" w:rsidRPr="009B1169" w:rsidRDefault="00A64775">
            <w:pPr>
              <w:jc w:val="center"/>
              <w:rPr>
                <w:sz w:val="28"/>
              </w:rPr>
            </w:pPr>
            <w:r w:rsidRPr="009B1169">
              <w:rPr>
                <w:sz w:val="28"/>
              </w:rPr>
              <w:t>2</w:t>
            </w:r>
          </w:p>
        </w:tc>
      </w:tr>
      <w:tr w:rsidR="00A64775" w:rsidRPr="009B1169">
        <w:tc>
          <w:tcPr>
            <w:tcW w:w="4850" w:type="dxa"/>
          </w:tcPr>
          <w:p w:rsidR="00A64775" w:rsidRPr="009B1169" w:rsidRDefault="00A64775">
            <w:pPr>
              <w:rPr>
                <w:sz w:val="28"/>
              </w:rPr>
            </w:pPr>
            <w:r w:rsidRPr="009B1169">
              <w:rPr>
                <w:sz w:val="28"/>
              </w:rPr>
              <w:t>Финансовая грамотность</w:t>
            </w:r>
          </w:p>
        </w:tc>
        <w:tc>
          <w:tcPr>
            <w:tcW w:w="2425" w:type="dxa"/>
          </w:tcPr>
          <w:p w:rsidR="00A64775" w:rsidRPr="009B1169" w:rsidRDefault="00A64775">
            <w:pPr>
              <w:jc w:val="center"/>
              <w:rPr>
                <w:sz w:val="28"/>
              </w:rPr>
            </w:pPr>
            <w:r w:rsidRPr="009B1169">
              <w:rPr>
                <w:sz w:val="28"/>
              </w:rPr>
              <w:t>0</w:t>
            </w:r>
          </w:p>
        </w:tc>
        <w:tc>
          <w:tcPr>
            <w:tcW w:w="2425" w:type="dxa"/>
          </w:tcPr>
          <w:p w:rsidR="00A64775" w:rsidRPr="009B1169" w:rsidRDefault="00A64775">
            <w:pPr>
              <w:jc w:val="center"/>
              <w:rPr>
                <w:sz w:val="28"/>
              </w:rPr>
            </w:pPr>
            <w:r w:rsidRPr="009B1169">
              <w:rPr>
                <w:sz w:val="28"/>
              </w:rPr>
              <w:t>1</w:t>
            </w:r>
          </w:p>
        </w:tc>
        <w:tc>
          <w:tcPr>
            <w:tcW w:w="2425" w:type="dxa"/>
          </w:tcPr>
          <w:p w:rsidR="00A64775" w:rsidRPr="009B1169" w:rsidRDefault="00A64775">
            <w:pPr>
              <w:jc w:val="center"/>
              <w:rPr>
                <w:sz w:val="28"/>
              </w:rPr>
            </w:pPr>
            <w:r w:rsidRPr="009B1169">
              <w:rPr>
                <w:sz w:val="28"/>
              </w:rPr>
              <w:t>0</w:t>
            </w:r>
          </w:p>
        </w:tc>
        <w:tc>
          <w:tcPr>
            <w:tcW w:w="2425" w:type="dxa"/>
          </w:tcPr>
          <w:p w:rsidR="00A64775" w:rsidRPr="009B1169" w:rsidRDefault="00A64775">
            <w:pPr>
              <w:jc w:val="center"/>
              <w:rPr>
                <w:sz w:val="28"/>
              </w:rPr>
            </w:pPr>
            <w:r w:rsidRPr="009B1169">
              <w:rPr>
                <w:sz w:val="28"/>
              </w:rPr>
              <w:t>1</w:t>
            </w:r>
          </w:p>
        </w:tc>
      </w:tr>
      <w:tr w:rsidR="00A64775" w:rsidRPr="009B1169">
        <w:tc>
          <w:tcPr>
            <w:tcW w:w="4850" w:type="dxa"/>
          </w:tcPr>
          <w:p w:rsidR="00A64775" w:rsidRPr="009B1169" w:rsidRDefault="00A64775">
            <w:pPr>
              <w:rPr>
                <w:sz w:val="28"/>
              </w:rPr>
            </w:pPr>
            <w:r w:rsidRPr="009B1169">
              <w:rPr>
                <w:sz w:val="28"/>
              </w:rPr>
              <w:t>Подготовка к ВПР</w:t>
            </w:r>
          </w:p>
        </w:tc>
        <w:tc>
          <w:tcPr>
            <w:tcW w:w="2425" w:type="dxa"/>
          </w:tcPr>
          <w:p w:rsidR="00A64775" w:rsidRPr="009B1169" w:rsidRDefault="00A64775">
            <w:pPr>
              <w:jc w:val="center"/>
              <w:rPr>
                <w:sz w:val="28"/>
              </w:rPr>
            </w:pPr>
            <w:r w:rsidRPr="009B1169">
              <w:rPr>
                <w:sz w:val="28"/>
              </w:rPr>
              <w:t>0</w:t>
            </w:r>
          </w:p>
        </w:tc>
        <w:tc>
          <w:tcPr>
            <w:tcW w:w="2425" w:type="dxa"/>
          </w:tcPr>
          <w:p w:rsidR="00A64775" w:rsidRPr="009B1169" w:rsidRDefault="00A64775">
            <w:pPr>
              <w:jc w:val="center"/>
              <w:rPr>
                <w:sz w:val="28"/>
              </w:rPr>
            </w:pPr>
            <w:r w:rsidRPr="009B1169">
              <w:rPr>
                <w:sz w:val="28"/>
              </w:rPr>
              <w:t>0</w:t>
            </w:r>
          </w:p>
        </w:tc>
        <w:tc>
          <w:tcPr>
            <w:tcW w:w="2425" w:type="dxa"/>
          </w:tcPr>
          <w:p w:rsidR="00A64775" w:rsidRPr="009B1169" w:rsidRDefault="00A64775">
            <w:pPr>
              <w:jc w:val="center"/>
              <w:rPr>
                <w:sz w:val="28"/>
              </w:rPr>
            </w:pPr>
            <w:r w:rsidRPr="009B1169">
              <w:rPr>
                <w:sz w:val="28"/>
              </w:rPr>
              <w:t>0</w:t>
            </w:r>
          </w:p>
        </w:tc>
        <w:tc>
          <w:tcPr>
            <w:tcW w:w="2425" w:type="dxa"/>
          </w:tcPr>
          <w:p w:rsidR="00A64775" w:rsidRPr="009B1169" w:rsidRDefault="00A64775">
            <w:pPr>
              <w:jc w:val="center"/>
              <w:rPr>
                <w:sz w:val="28"/>
              </w:rPr>
            </w:pPr>
            <w:r w:rsidRPr="009B1169">
              <w:rPr>
                <w:sz w:val="28"/>
              </w:rPr>
              <w:t>1</w:t>
            </w:r>
          </w:p>
        </w:tc>
      </w:tr>
      <w:tr w:rsidR="00A64775" w:rsidRPr="009B1169">
        <w:tc>
          <w:tcPr>
            <w:tcW w:w="4850" w:type="dxa"/>
            <w:shd w:val="clear" w:color="auto" w:fill="00FF00"/>
          </w:tcPr>
          <w:p w:rsidR="00A64775" w:rsidRPr="009B1169" w:rsidRDefault="00A64775">
            <w:pPr>
              <w:rPr>
                <w:sz w:val="28"/>
              </w:rPr>
            </w:pPr>
            <w:r w:rsidRPr="009B1169">
              <w:rPr>
                <w:sz w:val="28"/>
              </w:rPr>
              <w:t>ИТОГО недельная нагрузка</w:t>
            </w:r>
          </w:p>
        </w:tc>
        <w:tc>
          <w:tcPr>
            <w:tcW w:w="2425" w:type="dxa"/>
            <w:shd w:val="clear" w:color="auto" w:fill="00FF00"/>
          </w:tcPr>
          <w:p w:rsidR="00A64775" w:rsidRPr="009B1169" w:rsidRDefault="00A64775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425" w:type="dxa"/>
            <w:shd w:val="clear" w:color="auto" w:fill="00FF00"/>
          </w:tcPr>
          <w:p w:rsidR="00A64775" w:rsidRPr="009B1169" w:rsidRDefault="00A64775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425" w:type="dxa"/>
            <w:shd w:val="clear" w:color="auto" w:fill="00FF00"/>
          </w:tcPr>
          <w:p w:rsidR="00A64775" w:rsidRPr="009B1169" w:rsidRDefault="00A64775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425" w:type="dxa"/>
            <w:shd w:val="clear" w:color="auto" w:fill="00FF00"/>
          </w:tcPr>
          <w:p w:rsidR="00A64775" w:rsidRPr="009B1169" w:rsidRDefault="00A64775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3174E3" w:rsidRDefault="003174E3"/>
    <w:sectPr w:rsidR="003174E3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E28"/>
    <w:rsid w:val="00007DBB"/>
    <w:rsid w:val="000454DE"/>
    <w:rsid w:val="00052FF9"/>
    <w:rsid w:val="0006120A"/>
    <w:rsid w:val="000A07A9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6645"/>
    <w:rsid w:val="00270402"/>
    <w:rsid w:val="00291B5A"/>
    <w:rsid w:val="002A12FF"/>
    <w:rsid w:val="002A5D25"/>
    <w:rsid w:val="002E245D"/>
    <w:rsid w:val="0030678A"/>
    <w:rsid w:val="0031079C"/>
    <w:rsid w:val="003174E3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4A78"/>
    <w:rsid w:val="00502D31"/>
    <w:rsid w:val="00543B77"/>
    <w:rsid w:val="00564E8B"/>
    <w:rsid w:val="005B15BC"/>
    <w:rsid w:val="00613F43"/>
    <w:rsid w:val="0061648B"/>
    <w:rsid w:val="00620C9A"/>
    <w:rsid w:val="00641000"/>
    <w:rsid w:val="006560B5"/>
    <w:rsid w:val="00665E27"/>
    <w:rsid w:val="006A6072"/>
    <w:rsid w:val="006B6902"/>
    <w:rsid w:val="006C21C9"/>
    <w:rsid w:val="006D6035"/>
    <w:rsid w:val="006E1004"/>
    <w:rsid w:val="007031A8"/>
    <w:rsid w:val="00726C01"/>
    <w:rsid w:val="00752EAB"/>
    <w:rsid w:val="00771952"/>
    <w:rsid w:val="00787163"/>
    <w:rsid w:val="007B5622"/>
    <w:rsid w:val="007C4D43"/>
    <w:rsid w:val="007E7965"/>
    <w:rsid w:val="00806306"/>
    <w:rsid w:val="0081324A"/>
    <w:rsid w:val="008448FF"/>
    <w:rsid w:val="008632FA"/>
    <w:rsid w:val="008829BA"/>
    <w:rsid w:val="008B4198"/>
    <w:rsid w:val="00943325"/>
    <w:rsid w:val="00963708"/>
    <w:rsid w:val="0099304C"/>
    <w:rsid w:val="00996DF6"/>
    <w:rsid w:val="009B1169"/>
    <w:rsid w:val="009B229E"/>
    <w:rsid w:val="009B6A45"/>
    <w:rsid w:val="009F18D3"/>
    <w:rsid w:val="009F4C94"/>
    <w:rsid w:val="00A139CB"/>
    <w:rsid w:val="00A227C0"/>
    <w:rsid w:val="00A64775"/>
    <w:rsid w:val="00A76A07"/>
    <w:rsid w:val="00A77598"/>
    <w:rsid w:val="00A96C90"/>
    <w:rsid w:val="00AB3E28"/>
    <w:rsid w:val="00AB6EA5"/>
    <w:rsid w:val="00AF55C5"/>
    <w:rsid w:val="00B078E7"/>
    <w:rsid w:val="00B47A20"/>
    <w:rsid w:val="00B47E19"/>
    <w:rsid w:val="00B54321"/>
    <w:rsid w:val="00B645AA"/>
    <w:rsid w:val="00B64ADE"/>
    <w:rsid w:val="00B81C13"/>
    <w:rsid w:val="00B91E96"/>
    <w:rsid w:val="00BA255F"/>
    <w:rsid w:val="00BA56FA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7055D"/>
    <w:rsid w:val="00E831EA"/>
    <w:rsid w:val="00EA1496"/>
    <w:rsid w:val="00EE0C26"/>
    <w:rsid w:val="00F22BB1"/>
    <w:rsid w:val="00F23C59"/>
    <w:rsid w:val="00F35982"/>
    <w:rsid w:val="00F41C65"/>
    <w:rsid w:val="00F60A00"/>
    <w:rsid w:val="00F70460"/>
    <w:rsid w:val="00F73DCA"/>
    <w:rsid w:val="00F75A7C"/>
    <w:rsid w:val="00F93659"/>
    <w:rsid w:val="00FB2281"/>
    <w:rsid w:val="00FC2435"/>
    <w:rsid w:val="00FD7A4F"/>
    <w:rsid w:val="00FD7B0E"/>
    <w:rsid w:val="00FE1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D4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1051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Екатерина</cp:lastModifiedBy>
  <cp:revision>4</cp:revision>
  <dcterms:created xsi:type="dcterms:W3CDTF">2023-04-17T10:52:00Z</dcterms:created>
  <dcterms:modified xsi:type="dcterms:W3CDTF">2025-06-10T07:46:00Z</dcterms:modified>
</cp:coreProperties>
</file>